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99987" w14:textId="2D0A9366" w:rsidR="00F7214C" w:rsidRPr="0052184C" w:rsidRDefault="00277FBB">
      <w:pPr>
        <w:rPr>
          <w:rFonts w:ascii="Verdana" w:hAnsi="Verdana"/>
          <w:b/>
          <w:bCs/>
          <w:sz w:val="28"/>
          <w:szCs w:val="28"/>
        </w:rPr>
      </w:pPr>
      <w:r w:rsidRPr="0052184C">
        <w:rPr>
          <w:rFonts w:ascii="Verdana" w:hAnsi="Verdana"/>
          <w:b/>
          <w:bCs/>
          <w:sz w:val="28"/>
          <w:szCs w:val="28"/>
        </w:rPr>
        <w:t>RMHA COMMUNICATIONS</w:t>
      </w:r>
      <w:r w:rsidR="0052184C" w:rsidRPr="0052184C">
        <w:rPr>
          <w:rFonts w:ascii="Verdana" w:hAnsi="Verdana"/>
          <w:b/>
          <w:bCs/>
          <w:sz w:val="28"/>
          <w:szCs w:val="28"/>
        </w:rPr>
        <w:t>/WEBSITE</w:t>
      </w:r>
      <w:r w:rsidRPr="0052184C">
        <w:rPr>
          <w:rFonts w:ascii="Verdana" w:hAnsi="Verdana"/>
          <w:b/>
          <w:bCs/>
          <w:sz w:val="28"/>
          <w:szCs w:val="28"/>
        </w:rPr>
        <w:t xml:space="preserve"> COMMITTEE MEETING</w:t>
      </w:r>
    </w:p>
    <w:p w14:paraId="24F49681" w14:textId="4D5F4E3C" w:rsidR="00277FBB" w:rsidRPr="0052184C" w:rsidRDefault="00277FBB">
      <w:pPr>
        <w:rPr>
          <w:rFonts w:ascii="Verdana" w:hAnsi="Verdana"/>
          <w:sz w:val="28"/>
          <w:szCs w:val="28"/>
        </w:rPr>
      </w:pPr>
      <w:r w:rsidRPr="0052184C">
        <w:rPr>
          <w:rFonts w:ascii="Verdana" w:hAnsi="Verdana"/>
          <w:sz w:val="28"/>
          <w:szCs w:val="28"/>
        </w:rPr>
        <w:t xml:space="preserve">July 14, </w:t>
      </w:r>
      <w:r w:rsidR="0052184C" w:rsidRPr="0052184C">
        <w:rPr>
          <w:rFonts w:ascii="Verdana" w:hAnsi="Verdana"/>
          <w:sz w:val="28"/>
          <w:szCs w:val="28"/>
        </w:rPr>
        <w:t>2021,</w:t>
      </w:r>
      <w:r w:rsidR="005F47B9" w:rsidRPr="0052184C">
        <w:rPr>
          <w:rFonts w:ascii="Verdana" w:hAnsi="Verdana"/>
          <w:sz w:val="28"/>
          <w:szCs w:val="28"/>
        </w:rPr>
        <w:t xml:space="preserve"> from 4-5 pm</w:t>
      </w:r>
    </w:p>
    <w:p w14:paraId="179C4BD5" w14:textId="5C4937E6" w:rsidR="00277FBB" w:rsidRPr="0052184C" w:rsidRDefault="00277FBB">
      <w:pPr>
        <w:rPr>
          <w:rFonts w:ascii="Verdana" w:hAnsi="Verdana"/>
          <w:sz w:val="28"/>
          <w:szCs w:val="28"/>
        </w:rPr>
      </w:pPr>
      <w:r w:rsidRPr="0052184C">
        <w:rPr>
          <w:rFonts w:ascii="Verdana" w:hAnsi="Verdana"/>
          <w:sz w:val="28"/>
          <w:szCs w:val="28"/>
        </w:rPr>
        <w:t>Attending:  Jim Lamy, Chair, Jim Britton, Debby Sunkenberg, Jean Fox, Ed Mazur (online)</w:t>
      </w:r>
    </w:p>
    <w:p w14:paraId="28E942B9" w14:textId="607D0143" w:rsidR="00277FBB" w:rsidRPr="0052184C" w:rsidRDefault="00277FBB">
      <w:pPr>
        <w:rPr>
          <w:rFonts w:ascii="Verdana" w:hAnsi="Verdana"/>
          <w:sz w:val="28"/>
          <w:szCs w:val="28"/>
        </w:rPr>
      </w:pPr>
      <w:r w:rsidRPr="0052184C">
        <w:rPr>
          <w:rFonts w:ascii="Verdana" w:hAnsi="Verdana"/>
          <w:sz w:val="28"/>
          <w:szCs w:val="28"/>
        </w:rPr>
        <w:t>Notetaker:  Judy Boehm</w:t>
      </w:r>
    </w:p>
    <w:p w14:paraId="36A64C58" w14:textId="24CBA01D" w:rsidR="00277FBB" w:rsidRPr="0052184C" w:rsidRDefault="00277FBB">
      <w:pPr>
        <w:rPr>
          <w:rFonts w:ascii="Verdana" w:hAnsi="Verdana"/>
          <w:sz w:val="28"/>
          <w:szCs w:val="28"/>
        </w:rPr>
      </w:pPr>
    </w:p>
    <w:p w14:paraId="59BBFA69" w14:textId="6135790B" w:rsidR="00277FBB" w:rsidRPr="0052184C" w:rsidRDefault="0052184C">
      <w:pPr>
        <w:rPr>
          <w:rFonts w:ascii="Verdana" w:hAnsi="Verdana"/>
          <w:sz w:val="28"/>
          <w:szCs w:val="28"/>
        </w:rPr>
      </w:pPr>
      <w:r w:rsidRPr="0052184C">
        <w:rPr>
          <w:rFonts w:ascii="Verdana" w:hAnsi="Verdana"/>
          <w:b/>
          <w:bCs/>
          <w:sz w:val="28"/>
          <w:szCs w:val="28"/>
        </w:rPr>
        <w:t>Meeting Notes</w:t>
      </w:r>
    </w:p>
    <w:p w14:paraId="745D85E8" w14:textId="2504179D" w:rsidR="00277FBB" w:rsidRPr="0052184C" w:rsidRDefault="00277FBB" w:rsidP="00277FBB">
      <w:pPr>
        <w:pStyle w:val="ListParagraph"/>
        <w:numPr>
          <w:ilvl w:val="0"/>
          <w:numId w:val="1"/>
        </w:numPr>
        <w:rPr>
          <w:rFonts w:ascii="Verdana" w:hAnsi="Verdana"/>
          <w:sz w:val="28"/>
          <w:szCs w:val="28"/>
        </w:rPr>
      </w:pPr>
      <w:r w:rsidRPr="0052184C">
        <w:rPr>
          <w:rFonts w:ascii="Verdana" w:hAnsi="Verdana"/>
          <w:sz w:val="28"/>
          <w:szCs w:val="28"/>
        </w:rPr>
        <w:t>Jim Lamy said that all emails he sends from Communications Committee now seem to be getting to all residents.  He sends in 4 groups by email server</w:t>
      </w:r>
      <w:r w:rsidR="005F47B9" w:rsidRPr="0052184C">
        <w:rPr>
          <w:rFonts w:ascii="Verdana" w:hAnsi="Verdana"/>
          <w:sz w:val="28"/>
          <w:szCs w:val="28"/>
        </w:rPr>
        <w:t xml:space="preserve"> groups</w:t>
      </w:r>
      <w:r w:rsidRPr="0052184C">
        <w:rPr>
          <w:rFonts w:ascii="Verdana" w:hAnsi="Verdana"/>
          <w:sz w:val="28"/>
          <w:szCs w:val="28"/>
        </w:rPr>
        <w:t>.</w:t>
      </w:r>
    </w:p>
    <w:p w14:paraId="563327A1" w14:textId="11CD6CF8" w:rsidR="00277FBB" w:rsidRPr="0052184C" w:rsidRDefault="00277FBB" w:rsidP="00277FBB">
      <w:pPr>
        <w:rPr>
          <w:rFonts w:ascii="Verdana" w:hAnsi="Verdana"/>
          <w:sz w:val="28"/>
          <w:szCs w:val="28"/>
        </w:rPr>
      </w:pPr>
    </w:p>
    <w:p w14:paraId="10DA26E9" w14:textId="181A4209" w:rsidR="00277FBB" w:rsidRPr="0052184C" w:rsidRDefault="00277FBB" w:rsidP="00277FBB">
      <w:pPr>
        <w:pStyle w:val="ListParagraph"/>
        <w:numPr>
          <w:ilvl w:val="0"/>
          <w:numId w:val="1"/>
        </w:numPr>
        <w:rPr>
          <w:rFonts w:ascii="Verdana" w:hAnsi="Verdana"/>
          <w:sz w:val="28"/>
          <w:szCs w:val="28"/>
        </w:rPr>
      </w:pPr>
      <w:r w:rsidRPr="0052184C">
        <w:rPr>
          <w:rFonts w:ascii="Verdana" w:hAnsi="Verdana"/>
          <w:sz w:val="28"/>
          <w:szCs w:val="28"/>
        </w:rPr>
        <w:t>Jean Fox is now also on the ARC.</w:t>
      </w:r>
    </w:p>
    <w:p w14:paraId="11442BFF" w14:textId="77777777" w:rsidR="00277FBB" w:rsidRPr="0052184C" w:rsidRDefault="00277FBB" w:rsidP="00277FBB">
      <w:pPr>
        <w:pStyle w:val="ListParagraph"/>
        <w:rPr>
          <w:rFonts w:ascii="Verdana" w:hAnsi="Verdana"/>
          <w:sz w:val="28"/>
          <w:szCs w:val="28"/>
        </w:rPr>
      </w:pPr>
    </w:p>
    <w:p w14:paraId="4263FF41" w14:textId="0DE869CC" w:rsidR="00277FBB" w:rsidRPr="0052184C" w:rsidRDefault="00277FBB" w:rsidP="00277FBB">
      <w:pPr>
        <w:pStyle w:val="ListParagraph"/>
        <w:numPr>
          <w:ilvl w:val="0"/>
          <w:numId w:val="1"/>
        </w:numPr>
        <w:rPr>
          <w:rFonts w:ascii="Verdana" w:hAnsi="Verdana"/>
          <w:sz w:val="28"/>
          <w:szCs w:val="28"/>
        </w:rPr>
      </w:pPr>
      <w:r w:rsidRPr="0052184C">
        <w:rPr>
          <w:rFonts w:ascii="Verdana" w:hAnsi="Verdana"/>
          <w:sz w:val="28"/>
          <w:szCs w:val="28"/>
        </w:rPr>
        <w:t xml:space="preserve">New email addresses for RMHA committees are now active.  They will be used by Communications Committee </w:t>
      </w:r>
      <w:r w:rsidR="005F47B9" w:rsidRPr="0052184C">
        <w:rPr>
          <w:rFonts w:ascii="Verdana" w:hAnsi="Verdana"/>
          <w:sz w:val="28"/>
          <w:szCs w:val="28"/>
        </w:rPr>
        <w:t>for</w:t>
      </w:r>
      <w:r w:rsidRPr="0052184C">
        <w:rPr>
          <w:rFonts w:ascii="Verdana" w:hAnsi="Verdana"/>
          <w:sz w:val="28"/>
          <w:szCs w:val="28"/>
        </w:rPr>
        <w:t xml:space="preserve"> Contact Us queries.</w:t>
      </w:r>
      <w:r w:rsidR="005F47B9" w:rsidRPr="0052184C">
        <w:rPr>
          <w:rFonts w:ascii="Verdana" w:hAnsi="Verdana"/>
          <w:sz w:val="28"/>
          <w:szCs w:val="28"/>
        </w:rPr>
        <w:t xml:space="preserve">  Jim Lamy will send the Communications Committee members a copy of these.</w:t>
      </w:r>
    </w:p>
    <w:p w14:paraId="51D16442" w14:textId="77777777" w:rsidR="00277FBB" w:rsidRPr="0052184C" w:rsidRDefault="00277FBB" w:rsidP="00277FBB">
      <w:pPr>
        <w:pStyle w:val="ListParagraph"/>
        <w:rPr>
          <w:rFonts w:ascii="Verdana" w:hAnsi="Verdana"/>
          <w:sz w:val="28"/>
          <w:szCs w:val="28"/>
        </w:rPr>
      </w:pPr>
    </w:p>
    <w:p w14:paraId="73DF1FBC" w14:textId="650DF601" w:rsidR="00277FBB" w:rsidRPr="0052184C" w:rsidRDefault="00277FBB" w:rsidP="00277FBB">
      <w:pPr>
        <w:pStyle w:val="ListParagraph"/>
        <w:numPr>
          <w:ilvl w:val="0"/>
          <w:numId w:val="1"/>
        </w:numPr>
        <w:rPr>
          <w:rFonts w:ascii="Verdana" w:hAnsi="Verdana"/>
          <w:sz w:val="28"/>
          <w:szCs w:val="28"/>
        </w:rPr>
      </w:pPr>
      <w:r w:rsidRPr="0052184C">
        <w:rPr>
          <w:rFonts w:ascii="Verdana" w:hAnsi="Verdana"/>
          <w:sz w:val="28"/>
          <w:szCs w:val="28"/>
        </w:rPr>
        <w:t xml:space="preserve">Paul Dain had asked about noting on </w:t>
      </w:r>
      <w:r w:rsidR="005F47B9" w:rsidRPr="0052184C">
        <w:rPr>
          <w:rFonts w:ascii="Verdana" w:hAnsi="Verdana"/>
          <w:sz w:val="28"/>
          <w:szCs w:val="28"/>
        </w:rPr>
        <w:t xml:space="preserve">our </w:t>
      </w:r>
      <w:r w:rsidRPr="0052184C">
        <w:rPr>
          <w:rFonts w:ascii="Verdana" w:hAnsi="Verdana"/>
          <w:sz w:val="28"/>
          <w:szCs w:val="28"/>
        </w:rPr>
        <w:t>website that one of our residents will be in the Japan Olympics.  Jim Lamy will send an email out to all with several names of participants connected to Rosedale.</w:t>
      </w:r>
    </w:p>
    <w:p w14:paraId="62CECD9E" w14:textId="77777777" w:rsidR="00277FBB" w:rsidRPr="0052184C" w:rsidRDefault="00277FBB" w:rsidP="00277FBB">
      <w:pPr>
        <w:pStyle w:val="ListParagraph"/>
        <w:rPr>
          <w:rFonts w:ascii="Verdana" w:hAnsi="Verdana"/>
          <w:sz w:val="28"/>
          <w:szCs w:val="28"/>
        </w:rPr>
      </w:pPr>
    </w:p>
    <w:p w14:paraId="615707B0" w14:textId="06ABC2D7" w:rsidR="00277FBB" w:rsidRPr="0052184C" w:rsidRDefault="00277FBB" w:rsidP="00277FBB">
      <w:pPr>
        <w:pStyle w:val="ListParagraph"/>
        <w:numPr>
          <w:ilvl w:val="0"/>
          <w:numId w:val="1"/>
        </w:numPr>
        <w:rPr>
          <w:rFonts w:ascii="Verdana" w:hAnsi="Verdana"/>
          <w:sz w:val="28"/>
          <w:szCs w:val="28"/>
        </w:rPr>
      </w:pPr>
      <w:r w:rsidRPr="0052184C">
        <w:rPr>
          <w:rFonts w:ascii="Verdana" w:hAnsi="Verdana"/>
          <w:sz w:val="28"/>
          <w:szCs w:val="28"/>
        </w:rPr>
        <w:t xml:space="preserve">Jim Lamy will convert the older resident contact list in Access to Excel and send to Judy.  She will add new residents whose contact information has been sent to her from RPM over the past year.  We will ask HOA presidents to review/correct </w:t>
      </w:r>
      <w:r w:rsidR="005F47B9" w:rsidRPr="0052184C">
        <w:rPr>
          <w:rFonts w:ascii="Verdana" w:hAnsi="Verdana"/>
          <w:sz w:val="28"/>
          <w:szCs w:val="28"/>
        </w:rPr>
        <w:t xml:space="preserve">the </w:t>
      </w:r>
      <w:r w:rsidRPr="0052184C">
        <w:rPr>
          <w:rFonts w:ascii="Verdana" w:hAnsi="Verdana"/>
          <w:sz w:val="28"/>
          <w:szCs w:val="28"/>
        </w:rPr>
        <w:t>list.  Judy will manage this Excel resident contact list for the future.</w:t>
      </w:r>
    </w:p>
    <w:p w14:paraId="300E35EF" w14:textId="77777777" w:rsidR="00277FBB" w:rsidRPr="0052184C" w:rsidRDefault="00277FBB" w:rsidP="00277FBB">
      <w:pPr>
        <w:pStyle w:val="ListParagraph"/>
        <w:rPr>
          <w:rFonts w:ascii="Verdana" w:hAnsi="Verdana"/>
          <w:sz w:val="28"/>
          <w:szCs w:val="28"/>
        </w:rPr>
      </w:pPr>
    </w:p>
    <w:p w14:paraId="3F72BECB" w14:textId="6BF4E30F" w:rsidR="00277FBB" w:rsidRPr="0052184C" w:rsidRDefault="00277FBB" w:rsidP="00277FBB">
      <w:pPr>
        <w:pStyle w:val="ListParagraph"/>
        <w:numPr>
          <w:ilvl w:val="0"/>
          <w:numId w:val="1"/>
        </w:numPr>
        <w:rPr>
          <w:rFonts w:ascii="Verdana" w:hAnsi="Verdana"/>
          <w:sz w:val="28"/>
          <w:szCs w:val="28"/>
        </w:rPr>
      </w:pPr>
      <w:r w:rsidRPr="0052184C">
        <w:rPr>
          <w:rFonts w:ascii="Verdana" w:hAnsi="Verdana"/>
          <w:sz w:val="28"/>
          <w:szCs w:val="28"/>
        </w:rPr>
        <w:t>Sign at gates announcing BOD meetings:  Don Goodenow had suggested purchase of an electronic sign.  Jim Lamy will email Don stating that we will pursue</w:t>
      </w:r>
      <w:r w:rsidR="00354464" w:rsidRPr="0052184C">
        <w:rPr>
          <w:rFonts w:ascii="Verdana" w:hAnsi="Verdana"/>
          <w:sz w:val="28"/>
          <w:szCs w:val="28"/>
        </w:rPr>
        <w:t xml:space="preserve"> a less expensive non electronic option.</w:t>
      </w:r>
    </w:p>
    <w:p w14:paraId="1CED0D2E" w14:textId="77777777" w:rsidR="00354464" w:rsidRPr="0052184C" w:rsidRDefault="00354464" w:rsidP="00354464">
      <w:pPr>
        <w:pStyle w:val="ListParagraph"/>
        <w:rPr>
          <w:rFonts w:ascii="Verdana" w:hAnsi="Verdana"/>
          <w:sz w:val="28"/>
          <w:szCs w:val="28"/>
        </w:rPr>
      </w:pPr>
    </w:p>
    <w:p w14:paraId="2CB7A977" w14:textId="1F910EEA" w:rsidR="00354464" w:rsidRPr="0052184C" w:rsidRDefault="00354464" w:rsidP="00277FBB">
      <w:pPr>
        <w:pStyle w:val="ListParagraph"/>
        <w:numPr>
          <w:ilvl w:val="0"/>
          <w:numId w:val="1"/>
        </w:numPr>
        <w:rPr>
          <w:rFonts w:ascii="Verdana" w:hAnsi="Verdana"/>
          <w:sz w:val="28"/>
          <w:szCs w:val="28"/>
        </w:rPr>
      </w:pPr>
      <w:r w:rsidRPr="0052184C">
        <w:rPr>
          <w:rFonts w:ascii="Verdana" w:hAnsi="Verdana"/>
          <w:sz w:val="28"/>
          <w:szCs w:val="28"/>
        </w:rPr>
        <w:t>Actions based on Dave Kuchinski’s suggestions</w:t>
      </w:r>
    </w:p>
    <w:p w14:paraId="1AF5E547" w14:textId="2A987091" w:rsidR="00354464" w:rsidRPr="0052184C" w:rsidRDefault="00354464" w:rsidP="00354464">
      <w:pPr>
        <w:pStyle w:val="ListParagraph"/>
        <w:numPr>
          <w:ilvl w:val="1"/>
          <w:numId w:val="1"/>
        </w:numPr>
        <w:rPr>
          <w:rFonts w:ascii="Verdana" w:hAnsi="Verdana"/>
          <w:sz w:val="28"/>
          <w:szCs w:val="28"/>
        </w:rPr>
      </w:pPr>
      <w:r w:rsidRPr="0052184C">
        <w:rPr>
          <w:rFonts w:ascii="Verdana" w:hAnsi="Verdana"/>
          <w:sz w:val="28"/>
          <w:szCs w:val="28"/>
        </w:rPr>
        <w:t>Jim Lamy will write to RMHA committee chairs and offer to place their meeting agenda, minutes, action item list on our website.</w:t>
      </w:r>
    </w:p>
    <w:p w14:paraId="35233DFF" w14:textId="41909154" w:rsidR="00354464" w:rsidRPr="0052184C" w:rsidRDefault="00354464" w:rsidP="00354464">
      <w:pPr>
        <w:pStyle w:val="ListParagraph"/>
        <w:numPr>
          <w:ilvl w:val="1"/>
          <w:numId w:val="1"/>
        </w:numPr>
        <w:rPr>
          <w:rFonts w:ascii="Verdana" w:hAnsi="Verdana"/>
          <w:sz w:val="28"/>
          <w:szCs w:val="28"/>
        </w:rPr>
      </w:pPr>
      <w:r w:rsidRPr="0052184C">
        <w:rPr>
          <w:rFonts w:ascii="Verdana" w:hAnsi="Verdana"/>
          <w:sz w:val="28"/>
          <w:szCs w:val="28"/>
        </w:rPr>
        <w:t>We will add to the website Bob Young’s email about removing gates during conditions of high wind.</w:t>
      </w:r>
    </w:p>
    <w:p w14:paraId="622417A9" w14:textId="7127C7B0" w:rsidR="00354464" w:rsidRPr="0052184C" w:rsidRDefault="00354464" w:rsidP="00354464">
      <w:pPr>
        <w:pStyle w:val="ListParagraph"/>
        <w:numPr>
          <w:ilvl w:val="1"/>
          <w:numId w:val="1"/>
        </w:numPr>
        <w:rPr>
          <w:rFonts w:ascii="Verdana" w:hAnsi="Verdana"/>
          <w:sz w:val="28"/>
          <w:szCs w:val="28"/>
        </w:rPr>
      </w:pPr>
      <w:r w:rsidRPr="0052184C">
        <w:rPr>
          <w:rFonts w:ascii="Verdana" w:hAnsi="Verdana"/>
          <w:sz w:val="28"/>
          <w:szCs w:val="28"/>
        </w:rPr>
        <w:t>We will not add the recent compliance emails to the website since they are already present in the complete CC&amp;Rs and Brief Guide to CC&amp;Rs.</w:t>
      </w:r>
    </w:p>
    <w:p w14:paraId="1BBC7B09" w14:textId="18E09676" w:rsidR="00354464" w:rsidRPr="0052184C" w:rsidRDefault="00354464" w:rsidP="00354464">
      <w:pPr>
        <w:pStyle w:val="ListParagraph"/>
        <w:numPr>
          <w:ilvl w:val="1"/>
          <w:numId w:val="1"/>
        </w:numPr>
        <w:rPr>
          <w:rFonts w:ascii="Verdana" w:hAnsi="Verdana"/>
          <w:sz w:val="28"/>
          <w:szCs w:val="28"/>
        </w:rPr>
      </w:pPr>
      <w:r w:rsidRPr="0052184C">
        <w:rPr>
          <w:rFonts w:ascii="Verdana" w:hAnsi="Verdana"/>
          <w:sz w:val="28"/>
          <w:szCs w:val="28"/>
        </w:rPr>
        <w:t>Deb</w:t>
      </w:r>
      <w:r w:rsidR="00D26855" w:rsidRPr="0052184C">
        <w:rPr>
          <w:rFonts w:ascii="Verdana" w:hAnsi="Verdana"/>
          <w:sz w:val="28"/>
          <w:szCs w:val="28"/>
        </w:rPr>
        <w:t>by</w:t>
      </w:r>
      <w:r w:rsidRPr="0052184C">
        <w:rPr>
          <w:rFonts w:ascii="Verdana" w:hAnsi="Verdana"/>
          <w:sz w:val="28"/>
          <w:szCs w:val="28"/>
        </w:rPr>
        <w:t xml:space="preserve"> will add option to send email attachments with Contact Us queries on website.  These will be sent to a generic Communications Committee email address that includes those who answer the Contact Us queries.</w:t>
      </w:r>
    </w:p>
    <w:p w14:paraId="2159C635" w14:textId="14D0984A" w:rsidR="00354464" w:rsidRPr="0052184C" w:rsidRDefault="00354464" w:rsidP="00354464">
      <w:pPr>
        <w:pStyle w:val="ListParagraph"/>
        <w:numPr>
          <w:ilvl w:val="1"/>
          <w:numId w:val="1"/>
        </w:numPr>
        <w:rPr>
          <w:rFonts w:ascii="Verdana" w:hAnsi="Verdana"/>
          <w:sz w:val="28"/>
          <w:szCs w:val="28"/>
        </w:rPr>
      </w:pPr>
      <w:r w:rsidRPr="0052184C">
        <w:rPr>
          <w:rFonts w:ascii="Verdana" w:hAnsi="Verdana"/>
          <w:sz w:val="28"/>
          <w:szCs w:val="28"/>
        </w:rPr>
        <w:t xml:space="preserve">When we forward a Contact Us query to a committee chair, we will also cc </w:t>
      </w:r>
      <w:r w:rsidR="005F47B9" w:rsidRPr="0052184C">
        <w:rPr>
          <w:rFonts w:ascii="Verdana" w:hAnsi="Verdana"/>
          <w:sz w:val="28"/>
          <w:szCs w:val="28"/>
        </w:rPr>
        <w:t xml:space="preserve">the </w:t>
      </w:r>
      <w:proofErr w:type="gramStart"/>
      <w:r w:rsidRPr="0052184C">
        <w:rPr>
          <w:rFonts w:ascii="Verdana" w:hAnsi="Verdana"/>
          <w:sz w:val="28"/>
          <w:szCs w:val="28"/>
        </w:rPr>
        <w:t>writer</w:t>
      </w:r>
      <w:proofErr w:type="gramEnd"/>
      <w:r w:rsidR="005F47B9" w:rsidRPr="0052184C">
        <w:rPr>
          <w:rFonts w:ascii="Verdana" w:hAnsi="Verdana"/>
          <w:sz w:val="28"/>
          <w:szCs w:val="28"/>
        </w:rPr>
        <w:t xml:space="preserve"> so they have a copy of the request</w:t>
      </w:r>
      <w:r w:rsidRPr="0052184C">
        <w:rPr>
          <w:rFonts w:ascii="Verdana" w:hAnsi="Verdana"/>
          <w:sz w:val="28"/>
          <w:szCs w:val="28"/>
        </w:rPr>
        <w:t>.</w:t>
      </w:r>
    </w:p>
    <w:p w14:paraId="492B46A3" w14:textId="74475DED" w:rsidR="00354464" w:rsidRPr="0052184C" w:rsidRDefault="00354464" w:rsidP="00354464">
      <w:pPr>
        <w:rPr>
          <w:rFonts w:ascii="Verdana" w:hAnsi="Verdana"/>
          <w:sz w:val="28"/>
          <w:szCs w:val="28"/>
        </w:rPr>
      </w:pPr>
    </w:p>
    <w:p w14:paraId="185C4838" w14:textId="39953833" w:rsidR="00354464" w:rsidRPr="0052184C" w:rsidRDefault="00354464" w:rsidP="00354464">
      <w:pPr>
        <w:pStyle w:val="ListParagraph"/>
        <w:numPr>
          <w:ilvl w:val="0"/>
          <w:numId w:val="1"/>
        </w:numPr>
        <w:rPr>
          <w:rFonts w:ascii="Verdana" w:hAnsi="Verdana"/>
          <w:sz w:val="28"/>
          <w:szCs w:val="28"/>
        </w:rPr>
      </w:pPr>
      <w:r w:rsidRPr="0052184C">
        <w:rPr>
          <w:rFonts w:ascii="Verdana" w:hAnsi="Verdana"/>
          <w:sz w:val="28"/>
          <w:szCs w:val="28"/>
        </w:rPr>
        <w:t>Deb</w:t>
      </w:r>
      <w:r w:rsidR="00D26855" w:rsidRPr="0052184C">
        <w:rPr>
          <w:rFonts w:ascii="Verdana" w:hAnsi="Verdana"/>
          <w:sz w:val="28"/>
          <w:szCs w:val="28"/>
        </w:rPr>
        <w:t>by</w:t>
      </w:r>
      <w:r w:rsidRPr="0052184C">
        <w:rPr>
          <w:rFonts w:ascii="Verdana" w:hAnsi="Verdana"/>
          <w:sz w:val="28"/>
          <w:szCs w:val="28"/>
        </w:rPr>
        <w:t xml:space="preserve"> will add to Overview tab on website a reminder that all directors and committee members are volunteers.</w:t>
      </w:r>
    </w:p>
    <w:p w14:paraId="674D9421" w14:textId="3877370D" w:rsidR="00354464" w:rsidRPr="0052184C" w:rsidRDefault="00354464" w:rsidP="00354464">
      <w:pPr>
        <w:rPr>
          <w:rFonts w:ascii="Verdana" w:hAnsi="Verdana"/>
          <w:sz w:val="28"/>
          <w:szCs w:val="28"/>
        </w:rPr>
      </w:pPr>
    </w:p>
    <w:p w14:paraId="5087C5D6" w14:textId="259C1BFE" w:rsidR="00354464" w:rsidRPr="0052184C" w:rsidRDefault="00354464" w:rsidP="00354464">
      <w:pPr>
        <w:pStyle w:val="ListParagraph"/>
        <w:numPr>
          <w:ilvl w:val="0"/>
          <w:numId w:val="1"/>
        </w:numPr>
        <w:rPr>
          <w:rFonts w:ascii="Verdana" w:hAnsi="Verdana"/>
          <w:sz w:val="28"/>
          <w:szCs w:val="28"/>
        </w:rPr>
      </w:pPr>
      <w:r w:rsidRPr="0052184C">
        <w:rPr>
          <w:rFonts w:ascii="Verdana" w:hAnsi="Verdana"/>
          <w:sz w:val="28"/>
          <w:szCs w:val="28"/>
        </w:rPr>
        <w:t xml:space="preserve">Jim Britton and Ed Mazur </w:t>
      </w:r>
      <w:r w:rsidR="005F47B9" w:rsidRPr="0052184C">
        <w:rPr>
          <w:rFonts w:ascii="Verdana" w:hAnsi="Verdana"/>
          <w:sz w:val="28"/>
          <w:szCs w:val="28"/>
        </w:rPr>
        <w:t xml:space="preserve">will </w:t>
      </w:r>
      <w:r w:rsidRPr="0052184C">
        <w:rPr>
          <w:rFonts w:ascii="Verdana" w:hAnsi="Verdana"/>
          <w:sz w:val="28"/>
          <w:szCs w:val="28"/>
        </w:rPr>
        <w:t>learn process for sending out community emails using Benchmark from Jim Lamy.  Ed Mazur will be back-up for Deb</w:t>
      </w:r>
      <w:r w:rsidR="00D26855" w:rsidRPr="0052184C">
        <w:rPr>
          <w:rFonts w:ascii="Verdana" w:hAnsi="Verdana"/>
          <w:sz w:val="28"/>
          <w:szCs w:val="28"/>
        </w:rPr>
        <w:t>by</w:t>
      </w:r>
      <w:r w:rsidRPr="0052184C">
        <w:rPr>
          <w:rFonts w:ascii="Verdana" w:hAnsi="Verdana"/>
          <w:sz w:val="28"/>
          <w:szCs w:val="28"/>
        </w:rPr>
        <w:t xml:space="preserve"> on website.</w:t>
      </w:r>
    </w:p>
    <w:p w14:paraId="5E770041" w14:textId="77777777" w:rsidR="00354464" w:rsidRPr="0052184C" w:rsidRDefault="00354464" w:rsidP="00354464">
      <w:pPr>
        <w:pStyle w:val="ListParagraph"/>
        <w:rPr>
          <w:rFonts w:ascii="Verdana" w:hAnsi="Verdana"/>
          <w:sz w:val="28"/>
          <w:szCs w:val="28"/>
        </w:rPr>
      </w:pPr>
    </w:p>
    <w:p w14:paraId="61F3BBC3" w14:textId="0757DC05" w:rsidR="00354464" w:rsidRPr="0052184C" w:rsidRDefault="0052184C" w:rsidP="0052184C">
      <w:pPr>
        <w:ind w:firstLine="360"/>
        <w:rPr>
          <w:rFonts w:ascii="Verdana" w:hAnsi="Verdana"/>
          <w:sz w:val="28"/>
          <w:szCs w:val="28"/>
        </w:rPr>
      </w:pPr>
      <w:r>
        <w:rPr>
          <w:rFonts w:ascii="Verdana" w:hAnsi="Verdana"/>
          <w:sz w:val="28"/>
          <w:szCs w:val="28"/>
        </w:rPr>
        <w:t>10.</w:t>
      </w:r>
      <w:r w:rsidR="00354464" w:rsidRPr="0052184C">
        <w:rPr>
          <w:rFonts w:ascii="Verdana" w:hAnsi="Verdana"/>
          <w:sz w:val="28"/>
          <w:szCs w:val="28"/>
        </w:rPr>
        <w:t>We still need a chair for this committee.</w:t>
      </w:r>
    </w:p>
    <w:p w14:paraId="5A48F3DA" w14:textId="77777777" w:rsidR="00354464" w:rsidRPr="0052184C" w:rsidRDefault="00354464" w:rsidP="00354464">
      <w:pPr>
        <w:pStyle w:val="ListParagraph"/>
        <w:rPr>
          <w:rFonts w:ascii="Verdana" w:hAnsi="Verdana"/>
          <w:sz w:val="28"/>
          <w:szCs w:val="28"/>
        </w:rPr>
      </w:pPr>
    </w:p>
    <w:p w14:paraId="47A32ED8" w14:textId="7ED2B354" w:rsidR="00354464" w:rsidRPr="0052184C" w:rsidRDefault="0052184C" w:rsidP="0052184C">
      <w:pPr>
        <w:ind w:left="360"/>
        <w:rPr>
          <w:rFonts w:ascii="Verdana" w:hAnsi="Verdana"/>
          <w:sz w:val="28"/>
          <w:szCs w:val="28"/>
        </w:rPr>
      </w:pPr>
      <w:r w:rsidRPr="0052184C">
        <w:rPr>
          <w:rFonts w:ascii="Verdana" w:hAnsi="Verdana"/>
          <w:sz w:val="28"/>
          <w:szCs w:val="28"/>
        </w:rPr>
        <w:t>11.</w:t>
      </w:r>
      <w:r w:rsidR="00354464" w:rsidRPr="0052184C">
        <w:rPr>
          <w:rFonts w:ascii="Verdana" w:hAnsi="Verdana"/>
          <w:sz w:val="28"/>
          <w:szCs w:val="28"/>
        </w:rPr>
        <w:t xml:space="preserve">We desire to place </w:t>
      </w:r>
      <w:r w:rsidR="00354464" w:rsidRPr="0052184C">
        <w:rPr>
          <w:rFonts w:ascii="Verdana" w:hAnsi="Verdana"/>
          <w:i/>
          <w:iCs/>
          <w:sz w:val="28"/>
          <w:szCs w:val="28"/>
        </w:rPr>
        <w:t>draft</w:t>
      </w:r>
      <w:r w:rsidR="00354464" w:rsidRPr="0052184C">
        <w:rPr>
          <w:rFonts w:ascii="Verdana" w:hAnsi="Verdana"/>
          <w:sz w:val="28"/>
          <w:szCs w:val="28"/>
        </w:rPr>
        <w:t xml:space="preserve"> of BOD minutes on our website.  Jim Lamy will get permission of BOD to do this.  Deb</w:t>
      </w:r>
      <w:r w:rsidR="00D26855" w:rsidRPr="0052184C">
        <w:rPr>
          <w:rFonts w:ascii="Verdana" w:hAnsi="Verdana"/>
          <w:sz w:val="28"/>
          <w:szCs w:val="28"/>
        </w:rPr>
        <w:t>by</w:t>
      </w:r>
      <w:r w:rsidR="00354464" w:rsidRPr="0052184C">
        <w:rPr>
          <w:rFonts w:ascii="Verdana" w:hAnsi="Verdana"/>
          <w:sz w:val="28"/>
          <w:szCs w:val="28"/>
        </w:rPr>
        <w:t xml:space="preserve"> will get draft</w:t>
      </w:r>
      <w:r w:rsidR="005F47B9" w:rsidRPr="0052184C">
        <w:rPr>
          <w:rFonts w:ascii="Verdana" w:hAnsi="Verdana"/>
          <w:sz w:val="28"/>
          <w:szCs w:val="28"/>
        </w:rPr>
        <w:t>s</w:t>
      </w:r>
      <w:r w:rsidR="00354464" w:rsidRPr="0052184C">
        <w:rPr>
          <w:rFonts w:ascii="Verdana" w:hAnsi="Verdana"/>
          <w:sz w:val="28"/>
          <w:szCs w:val="28"/>
        </w:rPr>
        <w:t xml:space="preserve"> from RPM.</w:t>
      </w:r>
    </w:p>
    <w:p w14:paraId="12DF4505" w14:textId="77777777" w:rsidR="005F47B9" w:rsidRPr="0052184C" w:rsidRDefault="005F47B9" w:rsidP="005F47B9">
      <w:pPr>
        <w:pStyle w:val="ListParagraph"/>
        <w:rPr>
          <w:rFonts w:ascii="Verdana" w:hAnsi="Verdana"/>
          <w:sz w:val="28"/>
          <w:szCs w:val="28"/>
        </w:rPr>
      </w:pPr>
    </w:p>
    <w:p w14:paraId="3B464C06" w14:textId="32B531DE" w:rsidR="005F47B9" w:rsidRPr="0052184C" w:rsidRDefault="005F47B9" w:rsidP="0052184C">
      <w:pPr>
        <w:pStyle w:val="ListParagraph"/>
        <w:numPr>
          <w:ilvl w:val="0"/>
          <w:numId w:val="2"/>
        </w:numPr>
        <w:rPr>
          <w:rFonts w:ascii="Verdana" w:hAnsi="Verdana"/>
          <w:sz w:val="28"/>
          <w:szCs w:val="28"/>
        </w:rPr>
      </w:pPr>
      <w:r w:rsidRPr="0052184C">
        <w:rPr>
          <w:rFonts w:ascii="Verdana" w:hAnsi="Verdana"/>
          <w:sz w:val="28"/>
          <w:szCs w:val="28"/>
        </w:rPr>
        <w:t>We decided not to use photos taken by Mary and Judy on our website.</w:t>
      </w:r>
    </w:p>
    <w:p w14:paraId="0B70DF5C" w14:textId="77777777" w:rsidR="005F47B9" w:rsidRPr="0052184C" w:rsidRDefault="005F47B9" w:rsidP="005F47B9">
      <w:pPr>
        <w:pStyle w:val="ListParagraph"/>
        <w:rPr>
          <w:rFonts w:ascii="Verdana" w:hAnsi="Verdana"/>
          <w:sz w:val="28"/>
          <w:szCs w:val="28"/>
        </w:rPr>
      </w:pPr>
    </w:p>
    <w:p w14:paraId="4C9857E6" w14:textId="2F67FBD9" w:rsidR="005F47B9" w:rsidRPr="0052184C" w:rsidRDefault="005F47B9" w:rsidP="0052184C">
      <w:pPr>
        <w:pStyle w:val="ListParagraph"/>
        <w:numPr>
          <w:ilvl w:val="0"/>
          <w:numId w:val="2"/>
        </w:numPr>
        <w:rPr>
          <w:rFonts w:ascii="Verdana" w:hAnsi="Verdana"/>
          <w:sz w:val="28"/>
          <w:szCs w:val="28"/>
        </w:rPr>
      </w:pPr>
      <w:r w:rsidRPr="0052184C">
        <w:rPr>
          <w:rFonts w:ascii="Verdana" w:hAnsi="Verdana"/>
          <w:sz w:val="28"/>
          <w:szCs w:val="28"/>
        </w:rPr>
        <w:t>Jim Lamy will clarify at the top of the compliance emails going out now:  Please be aware that this information is part of the CC&amp;Rs that we all originally agreed to when we purchased our property.</w:t>
      </w:r>
    </w:p>
    <w:sectPr w:rsidR="005F47B9" w:rsidRPr="0052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6CA9"/>
    <w:multiLevelType w:val="hybridMultilevel"/>
    <w:tmpl w:val="93129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6765F"/>
    <w:multiLevelType w:val="hybridMultilevel"/>
    <w:tmpl w:val="659A421C"/>
    <w:lvl w:ilvl="0" w:tplc="3782BE84">
      <w:start w:val="12"/>
      <w:numFmt w:val="decimal"/>
      <w:lvlText w:val="%1."/>
      <w:lvlJc w:val="left"/>
      <w:pPr>
        <w:ind w:left="818" w:hanging="4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BB"/>
    <w:rsid w:val="00066FA2"/>
    <w:rsid w:val="00277FBB"/>
    <w:rsid w:val="00354464"/>
    <w:rsid w:val="0052184C"/>
    <w:rsid w:val="005F47B9"/>
    <w:rsid w:val="00790158"/>
    <w:rsid w:val="00AC228B"/>
    <w:rsid w:val="00B02A9F"/>
    <w:rsid w:val="00D2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19F3"/>
  <w15:chartTrackingRefBased/>
  <w15:docId w15:val="{9A9AF9A1-5943-407B-B482-51CCCB72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Boehm</dc:creator>
  <cp:keywords/>
  <dc:description/>
  <cp:lastModifiedBy>debbysunk@gmail.com</cp:lastModifiedBy>
  <cp:revision>5</cp:revision>
  <dcterms:created xsi:type="dcterms:W3CDTF">2021-07-15T14:16:00Z</dcterms:created>
  <dcterms:modified xsi:type="dcterms:W3CDTF">2021-07-16T16:26:00Z</dcterms:modified>
</cp:coreProperties>
</file>